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FD91" w14:textId="77777777" w:rsidR="00DA3AFA" w:rsidRPr="00DA3AFA" w:rsidRDefault="00DA3AFA" w:rsidP="000B2E81">
      <w:pPr>
        <w:spacing w:line="360" w:lineRule="auto"/>
        <w:jc w:val="both"/>
        <w:rPr>
          <w:rFonts w:ascii="Open Sans" w:hAnsi="Open Sans"/>
          <w:sz w:val="18"/>
          <w:lang w:val="ro-RO"/>
        </w:rPr>
      </w:pPr>
    </w:p>
    <w:p w14:paraId="4C44E12C" w14:textId="3902632E" w:rsidR="00DA3AFA" w:rsidRPr="00EE3AF0" w:rsidRDefault="00DA3AFA" w:rsidP="000B2E81">
      <w:pPr>
        <w:spacing w:line="360" w:lineRule="auto"/>
        <w:jc w:val="both"/>
        <w:rPr>
          <w:rFonts w:eastAsia="Times New Roman"/>
          <w:sz w:val="22"/>
          <w:szCs w:val="22"/>
          <w:lang w:val="ro-RO"/>
        </w:rPr>
      </w:pPr>
      <w:r w:rsidRPr="00EE3AF0">
        <w:rPr>
          <w:rFonts w:ascii="Open Sans" w:hAnsi="Open Sans"/>
          <w:sz w:val="22"/>
          <w:szCs w:val="22"/>
          <w:lang w:val="ro-RO"/>
        </w:rPr>
        <w:t xml:space="preserve">Către </w:t>
      </w:r>
      <w:r w:rsidR="007179DB">
        <w:rPr>
          <w:rFonts w:ascii="Open Sans" w:eastAsia="Times New Roman" w:hAnsi="Open Sans"/>
          <w:b/>
          <w:bCs/>
          <w:color w:val="000000"/>
          <w:sz w:val="22"/>
          <w:szCs w:val="22"/>
          <w:lang w:val="ro-RO"/>
        </w:rPr>
        <w:t>Primăria ...</w:t>
      </w:r>
      <w:r w:rsidRPr="00EE3AF0">
        <w:rPr>
          <w:rFonts w:ascii="Open Sans" w:eastAsia="Times New Roman" w:hAnsi="Open Sans"/>
          <w:color w:val="000000"/>
          <w:sz w:val="22"/>
          <w:szCs w:val="22"/>
          <w:lang w:val="ro-RO"/>
        </w:rPr>
        <w:t>,</w:t>
      </w:r>
    </w:p>
    <w:p w14:paraId="097F2A55" w14:textId="417E9F25" w:rsidR="00DA3AFA" w:rsidRPr="00EE3AF0" w:rsidRDefault="00DA3AFA" w:rsidP="000B2E81">
      <w:pPr>
        <w:spacing w:line="360" w:lineRule="auto"/>
        <w:jc w:val="both"/>
        <w:rPr>
          <w:rFonts w:eastAsia="Times New Roman"/>
          <w:sz w:val="22"/>
          <w:szCs w:val="22"/>
          <w:lang w:val="ro-RO"/>
        </w:rPr>
      </w:pPr>
      <w:r w:rsidRPr="00EE3AF0">
        <w:rPr>
          <w:rFonts w:ascii="Open Sans" w:hAnsi="Open Sans"/>
          <w:sz w:val="22"/>
          <w:szCs w:val="22"/>
          <w:lang w:val="ro-RO"/>
        </w:rPr>
        <w:t xml:space="preserve">În atenția domnului </w:t>
      </w:r>
      <w:r w:rsidR="007179DB">
        <w:rPr>
          <w:rFonts w:ascii="Open Sans" w:eastAsia="Times New Roman" w:hAnsi="Open Sans"/>
          <w:b/>
          <w:bCs/>
          <w:color w:val="000000"/>
          <w:sz w:val="22"/>
          <w:szCs w:val="22"/>
          <w:lang w:val="ro-RO"/>
        </w:rPr>
        <w:t>primar ...</w:t>
      </w:r>
      <w:r w:rsidRPr="00EE3AF0">
        <w:rPr>
          <w:rFonts w:ascii="Open Sans" w:eastAsia="Times New Roman" w:hAnsi="Open Sans"/>
          <w:b/>
          <w:bCs/>
          <w:color w:val="000000"/>
          <w:sz w:val="22"/>
          <w:szCs w:val="22"/>
          <w:lang w:val="ro-RO"/>
        </w:rPr>
        <w:t>,</w:t>
      </w:r>
    </w:p>
    <w:p w14:paraId="6E87AE15" w14:textId="1D314F9B" w:rsidR="00DA3AFA" w:rsidRPr="00EE3AF0" w:rsidRDefault="00DA3AFA" w:rsidP="000B2E81">
      <w:pPr>
        <w:pStyle w:val="Corp"/>
        <w:spacing w:after="0" w:line="360" w:lineRule="auto"/>
        <w:jc w:val="both"/>
        <w:rPr>
          <w:rFonts w:ascii="Open Sans" w:eastAsia="Baskerville" w:hAnsi="Open Sans" w:cs="Baskerville"/>
          <w:lang w:val="ro-RO"/>
        </w:rPr>
      </w:pPr>
      <w:r w:rsidRPr="00EE3AF0">
        <w:rPr>
          <w:rFonts w:ascii="Open Sans" w:hAnsi="Open Sans"/>
          <w:lang w:val="ro-RO"/>
        </w:rPr>
        <w:t xml:space="preserve">Referitor la: </w:t>
      </w:r>
      <w:r w:rsidR="000B2E81" w:rsidRPr="000B2E81">
        <w:rPr>
          <w:rFonts w:ascii="Open Sans" w:hAnsi="Open Sans"/>
          <w:b/>
          <w:lang w:val="ro-RO"/>
        </w:rPr>
        <w:t>Fonduri pentru activități de tineret în bugetul</w:t>
      </w:r>
      <w:r w:rsidR="000B2E81">
        <w:rPr>
          <w:rFonts w:ascii="Open Sans" w:hAnsi="Open Sans"/>
          <w:b/>
          <w:lang w:val="ro-RO"/>
        </w:rPr>
        <w:t xml:space="preserve"> pentru anul 2018 al</w:t>
      </w:r>
      <w:r w:rsidR="000B2E81" w:rsidRPr="000B2E81">
        <w:rPr>
          <w:rFonts w:ascii="Open Sans" w:hAnsi="Open Sans"/>
          <w:b/>
          <w:lang w:val="ro-RO"/>
        </w:rPr>
        <w:t xml:space="preserve"> localității ...</w:t>
      </w:r>
    </w:p>
    <w:p w14:paraId="4AC9C194" w14:textId="77777777" w:rsidR="00DA3AFA" w:rsidRDefault="00DA3AFA" w:rsidP="000B2E81">
      <w:pPr>
        <w:pStyle w:val="Corp"/>
        <w:spacing w:after="0" w:line="360" w:lineRule="auto"/>
        <w:jc w:val="both"/>
        <w:rPr>
          <w:rFonts w:ascii="Open Sans" w:eastAsia="Baskerville" w:hAnsi="Open Sans" w:cs="Baskerville"/>
          <w:sz w:val="18"/>
          <w:lang w:val="ro-RO"/>
        </w:rPr>
      </w:pPr>
    </w:p>
    <w:p w14:paraId="381DF4DF" w14:textId="0E7E10B6" w:rsidR="001B620C" w:rsidRPr="001B620C" w:rsidRDefault="001B620C" w:rsidP="000B2E81">
      <w:pPr>
        <w:pStyle w:val="Corp"/>
        <w:spacing w:after="0" w:line="360" w:lineRule="auto"/>
        <w:jc w:val="center"/>
        <w:rPr>
          <w:rFonts w:ascii="Open Sans" w:eastAsia="Baskerville" w:hAnsi="Open Sans" w:cs="Baskerville"/>
          <w:lang w:val="ro-RO"/>
        </w:rPr>
      </w:pPr>
      <w:r>
        <w:rPr>
          <w:rFonts w:ascii="Open Sans" w:eastAsia="Baskerville" w:hAnsi="Open Sans" w:cs="Baskerville"/>
          <w:lang w:val="ro-RO"/>
        </w:rPr>
        <w:t xml:space="preserve">Stimate </w:t>
      </w:r>
      <w:proofErr w:type="spellStart"/>
      <w:r>
        <w:rPr>
          <w:rFonts w:ascii="Open Sans" w:eastAsia="Baskerville" w:hAnsi="Open Sans" w:cs="Baskerville"/>
          <w:lang w:val="ro-RO"/>
        </w:rPr>
        <w:t>domnule</w:t>
      </w:r>
      <w:proofErr w:type="spellEnd"/>
      <w:r>
        <w:rPr>
          <w:rFonts w:ascii="Open Sans" w:eastAsia="Baskerville" w:hAnsi="Open Sans" w:cs="Baskerville"/>
          <w:lang w:val="ro-RO"/>
        </w:rPr>
        <w:t xml:space="preserve"> </w:t>
      </w:r>
      <w:r w:rsidR="007179DB">
        <w:rPr>
          <w:rFonts w:ascii="Open Sans" w:eastAsia="Baskerville" w:hAnsi="Open Sans" w:cs="Baskerville"/>
          <w:lang w:val="ro-RO"/>
        </w:rPr>
        <w:t>primar</w:t>
      </w:r>
      <w:r>
        <w:rPr>
          <w:rFonts w:ascii="Open Sans" w:eastAsia="Baskerville" w:hAnsi="Open Sans" w:cs="Baskerville"/>
          <w:lang w:val="ro-RO"/>
        </w:rPr>
        <w:t>,</w:t>
      </w:r>
    </w:p>
    <w:p w14:paraId="7047D332" w14:textId="77777777" w:rsidR="001B620C" w:rsidRDefault="001B620C" w:rsidP="000B2E81">
      <w:pPr>
        <w:pStyle w:val="Corp"/>
        <w:spacing w:after="0" w:line="360" w:lineRule="auto"/>
        <w:jc w:val="both"/>
        <w:rPr>
          <w:rFonts w:ascii="Open Sans" w:eastAsia="Baskerville" w:hAnsi="Open Sans" w:cs="Baskerville"/>
          <w:sz w:val="18"/>
          <w:lang w:val="ro-RO"/>
        </w:rPr>
      </w:pPr>
    </w:p>
    <w:p w14:paraId="42BFA987" w14:textId="485BCCE2" w:rsidR="00007AE4" w:rsidRDefault="00007AE4" w:rsidP="000B2E81">
      <w:pPr>
        <w:pStyle w:val="Corp"/>
        <w:spacing w:after="0" w:line="360" w:lineRule="auto"/>
        <w:jc w:val="both"/>
        <w:rPr>
          <w:rFonts w:ascii="Open Sans" w:eastAsia="Baskerville" w:hAnsi="Open Sans" w:cs="Baskerville"/>
          <w:lang w:val="ro-RO"/>
        </w:rPr>
      </w:pPr>
      <w:r w:rsidRPr="00007AE4">
        <w:rPr>
          <w:rFonts w:ascii="Open Sans" w:eastAsia="Baskerville" w:hAnsi="Open Sans" w:cs="Baskerville"/>
          <w:lang w:val="ro-RO"/>
        </w:rPr>
        <w:tab/>
        <w:t xml:space="preserve">În urma demersurilor </w:t>
      </w:r>
      <w:r w:rsidRPr="00007AE4">
        <w:rPr>
          <w:rFonts w:ascii="Open Sans" w:eastAsia="Baskerville" w:hAnsi="Open Sans" w:cs="Baskerville"/>
          <w:b/>
          <w:lang w:val="ro-RO"/>
        </w:rPr>
        <w:t>Fundației Județene pentru Tineret Timiș (FITT)</w:t>
      </w:r>
      <w:r w:rsidRPr="00007AE4">
        <w:rPr>
          <w:rFonts w:ascii="Open Sans" w:eastAsia="Baskerville" w:hAnsi="Open Sans" w:cs="Baskerville"/>
          <w:lang w:val="ro-RO"/>
        </w:rPr>
        <w:t xml:space="preserve">, </w:t>
      </w:r>
      <w:r>
        <w:rPr>
          <w:rFonts w:ascii="Open Sans" w:eastAsia="Baskerville" w:hAnsi="Open Sans" w:cs="Baskerville"/>
          <w:lang w:val="ro-RO"/>
        </w:rPr>
        <w:t>î</w:t>
      </w:r>
      <w:r w:rsidRPr="00007AE4">
        <w:rPr>
          <w:rFonts w:ascii="Open Sans" w:eastAsia="Baskerville" w:hAnsi="Open Sans" w:cs="Baskerville"/>
          <w:lang w:val="ro-RO"/>
        </w:rPr>
        <w:t xml:space="preserve">n </w:t>
      </w:r>
      <w:r w:rsidRPr="00007AE4">
        <w:rPr>
          <w:rFonts w:ascii="Open Sans" w:eastAsia="Baskerville" w:hAnsi="Open Sans" w:cs="Baskerville"/>
          <w:i/>
          <w:lang w:val="ro-RO"/>
        </w:rPr>
        <w:t>Monitorul Oficial al României, Partea I, nr. 1021 din 22.12.2017</w:t>
      </w:r>
      <w:r w:rsidRPr="00007AE4">
        <w:rPr>
          <w:rFonts w:ascii="Open Sans" w:eastAsia="Baskerville" w:hAnsi="Open Sans" w:cs="Baskerville"/>
          <w:lang w:val="ro-RO"/>
        </w:rPr>
        <w:t xml:space="preserve"> a fost publicată </w:t>
      </w:r>
      <w:r w:rsidRPr="00007AE4">
        <w:rPr>
          <w:rFonts w:ascii="Open Sans" w:eastAsia="Baskerville" w:hAnsi="Open Sans" w:cs="Baskerville"/>
          <w:i/>
          <w:lang w:val="ro-RO"/>
        </w:rPr>
        <w:t>Legea nr. 266 din 10 decembrie 2017 pentru completarea art. 28 din Legea Tinerilor nr. 350/2006</w:t>
      </w:r>
      <w:r w:rsidRPr="00007AE4">
        <w:rPr>
          <w:rFonts w:ascii="Open Sans" w:eastAsia="Baskerville" w:hAnsi="Open Sans" w:cs="Baskerville"/>
          <w:lang w:val="ro-RO"/>
        </w:rPr>
        <w:t xml:space="preserve">, adoptată de Parlamentul României și promulgată de Președintele României prin Decretul nr. 1193 din 20 decembrie 2017, oferind, astfel, </w:t>
      </w:r>
      <w:r w:rsidRPr="00007AE4">
        <w:rPr>
          <w:rFonts w:ascii="Open Sans" w:eastAsia="Baskerville" w:hAnsi="Open Sans" w:cs="Baskerville"/>
          <w:b/>
          <w:lang w:val="ro-RO"/>
        </w:rPr>
        <w:t>posibilitatea tuturor Consiliilor locale ale localităților din România să aloce anual, în bugetul propriu, fonduri pentru activități de tineret</w:t>
      </w:r>
      <w:r w:rsidRPr="00007AE4">
        <w:rPr>
          <w:rFonts w:ascii="Open Sans" w:eastAsia="Baskerville" w:hAnsi="Open Sans" w:cs="Baskerville"/>
          <w:lang w:val="ro-RO"/>
        </w:rPr>
        <w:t>.</w:t>
      </w:r>
    </w:p>
    <w:p w14:paraId="5812C405" w14:textId="11E3961B" w:rsidR="00007AE4" w:rsidRPr="00007AE4" w:rsidRDefault="00007AE4" w:rsidP="000B2E81">
      <w:pPr>
        <w:pStyle w:val="Corp"/>
        <w:spacing w:after="0" w:line="360" w:lineRule="auto"/>
        <w:jc w:val="both"/>
        <w:rPr>
          <w:rFonts w:ascii="Open Sans" w:eastAsia="Baskerville" w:hAnsi="Open Sans" w:cs="Baskerville"/>
          <w:lang w:val="ro-RO"/>
        </w:rPr>
      </w:pPr>
      <w:r>
        <w:rPr>
          <w:rFonts w:ascii="Open Sans" w:eastAsia="Baskerville" w:hAnsi="Open Sans" w:cs="Baskerville"/>
          <w:lang w:val="ro-RO"/>
        </w:rPr>
        <w:tab/>
        <w:t xml:space="preserve">Astfel, după adoptarea acestei modificări legislative, influențate decisiv de FITT, </w:t>
      </w:r>
      <w:r w:rsidRPr="007D59FC">
        <w:rPr>
          <w:rFonts w:ascii="Open Sans" w:eastAsia="Baskerville" w:hAnsi="Open Sans" w:cs="Baskerville"/>
          <w:b/>
          <w:lang w:val="ro-RO"/>
        </w:rPr>
        <w:t>articolul 28 din Legea Tinerilor stipulează în prezent</w:t>
      </w:r>
      <w:r w:rsidRPr="00007AE4">
        <w:rPr>
          <w:rFonts w:ascii="Open Sans" w:eastAsia="Baskerville" w:hAnsi="Open Sans" w:cs="Baskerville"/>
          <w:lang w:val="ro-RO"/>
        </w:rPr>
        <w:t>:</w:t>
      </w:r>
    </w:p>
    <w:p w14:paraId="3555A880" w14:textId="3CCE1753" w:rsidR="00007AE4" w:rsidRPr="00007AE4" w:rsidRDefault="00007AE4" w:rsidP="000B2E81">
      <w:pPr>
        <w:pStyle w:val="Corp"/>
        <w:spacing w:after="0" w:line="360" w:lineRule="auto"/>
        <w:jc w:val="both"/>
        <w:rPr>
          <w:rFonts w:ascii="Open Sans" w:eastAsia="Baskerville" w:hAnsi="Open Sans" w:cs="Baskerville"/>
          <w:i/>
          <w:lang w:val="ro-RO"/>
        </w:rPr>
      </w:pPr>
      <w:r w:rsidRPr="00007AE4">
        <w:rPr>
          <w:rFonts w:ascii="Open Sans" w:eastAsia="Baskerville" w:hAnsi="Open Sans" w:cs="Baskerville"/>
          <w:i/>
          <w:lang w:val="ro-RO"/>
        </w:rPr>
        <w:t>(1) Consiliile județene și Consiliul General al Municipiului București, precum și consiliile locale ale municipiilor reședință de județ constituie anual, în cadrul bugetelor proprii, Fondul destinat activităților de tineret.</w:t>
      </w:r>
    </w:p>
    <w:p w14:paraId="2AF0D9E5" w14:textId="460B5BD0" w:rsidR="00007AE4" w:rsidRPr="00007AE4" w:rsidRDefault="00007AE4" w:rsidP="000B2E81">
      <w:pPr>
        <w:pStyle w:val="Corp"/>
        <w:spacing w:after="0" w:line="360" w:lineRule="auto"/>
        <w:jc w:val="both"/>
        <w:rPr>
          <w:rFonts w:ascii="Open Sans" w:eastAsia="Baskerville" w:hAnsi="Open Sans" w:cs="Baskerville"/>
          <w:i/>
          <w:lang w:val="ro-RO"/>
        </w:rPr>
      </w:pPr>
      <w:r w:rsidRPr="00007AE4">
        <w:rPr>
          <w:rFonts w:ascii="Open Sans" w:eastAsia="Baskerville" w:hAnsi="Open Sans" w:cs="Baskerville"/>
          <w:i/>
          <w:lang w:val="ro-RO"/>
        </w:rPr>
        <w:t>(1</w:t>
      </w:r>
      <w:r w:rsidRPr="00007AE4">
        <w:rPr>
          <w:rFonts w:ascii="Open Sans" w:eastAsia="Baskerville" w:hAnsi="Open Sans" w:cs="Baskerville"/>
          <w:i/>
          <w:vertAlign w:val="superscript"/>
          <w:lang w:val="ro-RO"/>
        </w:rPr>
        <w:t>1</w:t>
      </w:r>
      <w:r w:rsidRPr="003E0F4C">
        <w:rPr>
          <w:rFonts w:ascii="Open Sans" w:eastAsia="Baskerville" w:hAnsi="Open Sans" w:cs="Baskerville"/>
          <w:i/>
          <w:lang w:val="ro-RO"/>
        </w:rPr>
        <w:t>)</w:t>
      </w:r>
      <w:r w:rsidRPr="00007AE4">
        <w:rPr>
          <w:rFonts w:ascii="Open Sans" w:eastAsia="Baskerville" w:hAnsi="Open Sans" w:cs="Baskerville"/>
          <w:b/>
          <w:i/>
          <w:lang w:val="ro-RO"/>
        </w:rPr>
        <w:t xml:space="preserve"> Consiliile locale</w:t>
      </w:r>
      <w:r w:rsidRPr="00007AE4">
        <w:rPr>
          <w:rFonts w:ascii="Open Sans" w:eastAsia="Baskerville" w:hAnsi="Open Sans" w:cs="Baskerville"/>
          <w:i/>
          <w:lang w:val="ro-RO"/>
        </w:rPr>
        <w:t>, altele decât cele prevăzute la alin. (1)</w:t>
      </w:r>
      <w:r w:rsidRPr="00007AE4">
        <w:rPr>
          <w:rFonts w:ascii="Open Sans" w:eastAsia="Baskerville" w:hAnsi="Open Sans" w:cs="Baskerville"/>
          <w:b/>
          <w:i/>
          <w:lang w:val="ro-RO"/>
        </w:rPr>
        <w:t>, pot constitui anual, în cadrul bugetelor proprii, Fondul destinat activităților de tineret</w:t>
      </w:r>
      <w:r w:rsidRPr="00007AE4">
        <w:rPr>
          <w:rFonts w:ascii="Open Sans" w:eastAsia="Baskerville" w:hAnsi="Open Sans" w:cs="Baskerville"/>
          <w:i/>
          <w:lang w:val="ro-RO"/>
        </w:rPr>
        <w:t>.</w:t>
      </w:r>
    </w:p>
    <w:p w14:paraId="316D73F8" w14:textId="26DEA276" w:rsidR="00007AE4" w:rsidRDefault="00007AE4" w:rsidP="000B2E81">
      <w:pPr>
        <w:pStyle w:val="Corp"/>
        <w:spacing w:after="0" w:line="360" w:lineRule="auto"/>
        <w:jc w:val="both"/>
        <w:rPr>
          <w:rFonts w:ascii="Open Sans" w:eastAsia="Baskerville" w:hAnsi="Open Sans" w:cs="Baskerville"/>
          <w:i/>
          <w:lang w:val="ro-RO"/>
        </w:rPr>
      </w:pPr>
      <w:r w:rsidRPr="00007AE4">
        <w:rPr>
          <w:rFonts w:ascii="Open Sans" w:eastAsia="Baskerville" w:hAnsi="Open Sans" w:cs="Baskerville"/>
          <w:i/>
          <w:lang w:val="ro-RO"/>
        </w:rPr>
        <w:t xml:space="preserve">(2) Fondul destinat activităților de tineret prevăzut la alin. (1) </w:t>
      </w:r>
      <w:r w:rsidRPr="00007AE4">
        <w:rPr>
          <w:rFonts w:ascii="Open Sans" w:eastAsia="Baskerville" w:hAnsi="Open Sans" w:cs="Baskerville"/>
          <w:b/>
          <w:i/>
          <w:lang w:val="ro-RO"/>
        </w:rPr>
        <w:t>se utilizează pentru finanțarea activității de tineret a structurilor neguvernamentale de utilitate publică de și pentru tineret, precum și a unor activități de tineret de interes local, stabilite prin consultarea fundațiilor județene pentru tineret</w:t>
      </w:r>
      <w:r w:rsidRPr="00007AE4">
        <w:rPr>
          <w:rFonts w:ascii="Open Sans" w:eastAsia="Baskerville" w:hAnsi="Open Sans" w:cs="Baskerville"/>
          <w:i/>
          <w:lang w:val="ro-RO"/>
        </w:rPr>
        <w:t>, respectiv a municipiului București, precum și a organizațiilor neguvernamentale de tineret și pentru tineret de pe raza unității administrativ-teritoriale respective.</w:t>
      </w:r>
    </w:p>
    <w:p w14:paraId="6CE8C678" w14:textId="77777777" w:rsidR="00007AE4" w:rsidRPr="00007AE4" w:rsidRDefault="00007AE4" w:rsidP="000B2E81">
      <w:pPr>
        <w:pStyle w:val="Corp"/>
        <w:spacing w:after="0" w:line="360" w:lineRule="auto"/>
        <w:jc w:val="both"/>
        <w:rPr>
          <w:rFonts w:ascii="Open Sans" w:eastAsia="Baskerville" w:hAnsi="Open Sans" w:cs="Baskerville"/>
          <w:sz w:val="18"/>
          <w:lang w:val="ro-RO"/>
        </w:rPr>
      </w:pPr>
    </w:p>
    <w:p w14:paraId="39141924" w14:textId="09C93314" w:rsidR="00DA3AFA" w:rsidRDefault="00DA3AFA" w:rsidP="000B2E81">
      <w:pPr>
        <w:pStyle w:val="Implicit"/>
        <w:spacing w:line="360" w:lineRule="auto"/>
        <w:jc w:val="both"/>
        <w:rPr>
          <w:rFonts w:ascii="Open Sans" w:hAnsi="Open Sans"/>
          <w:shd w:val="clear" w:color="auto" w:fill="FFFFFF"/>
          <w:lang w:val="ro-RO"/>
        </w:rPr>
      </w:pPr>
      <w:r w:rsidRPr="00BF041A">
        <w:rPr>
          <w:rFonts w:ascii="Open Sans" w:eastAsia="Baskerville" w:hAnsi="Open Sans" w:cs="Baskerville"/>
          <w:shd w:val="clear" w:color="auto" w:fill="FFFFFF"/>
          <w:lang w:val="ro-RO"/>
        </w:rPr>
        <w:lastRenderedPageBreak/>
        <w:tab/>
      </w:r>
      <w:r w:rsidR="006D6473" w:rsidRPr="006D6473">
        <w:rPr>
          <w:rFonts w:ascii="Open Sans" w:hAnsi="Open Sans"/>
          <w:b/>
          <w:highlight w:val="yellow"/>
          <w:shd w:val="clear" w:color="auto" w:fill="FFFFFF"/>
          <w:lang w:val="ro-RO"/>
        </w:rPr>
        <w:t>Organizația</w:t>
      </w:r>
      <w:r w:rsidRPr="006D6473">
        <w:rPr>
          <w:rFonts w:ascii="Open Sans" w:hAnsi="Open Sans"/>
          <w:b/>
          <w:highlight w:val="yellow"/>
          <w:shd w:val="clear" w:color="auto" w:fill="FFFFFF"/>
          <w:lang w:val="ro-RO"/>
        </w:rPr>
        <w:t xml:space="preserve"> </w:t>
      </w:r>
      <w:r w:rsidR="00BE2773" w:rsidRPr="006D6473">
        <w:rPr>
          <w:rFonts w:ascii="Open Sans" w:hAnsi="Open Sans"/>
          <w:b/>
          <w:highlight w:val="yellow"/>
          <w:shd w:val="clear" w:color="auto" w:fill="FFFFFF"/>
          <w:lang w:val="ro-RO"/>
        </w:rPr>
        <w:t>X</w:t>
      </w:r>
      <w:r w:rsidR="00BE2773">
        <w:rPr>
          <w:rFonts w:ascii="Open Sans" w:hAnsi="Open Sans"/>
          <w:b/>
          <w:shd w:val="clear" w:color="auto" w:fill="FFFFFF"/>
          <w:lang w:val="ro-RO"/>
        </w:rPr>
        <w:t xml:space="preserve"> </w:t>
      </w:r>
      <w:r>
        <w:rPr>
          <w:rFonts w:ascii="Open Sans" w:hAnsi="Open Sans"/>
          <w:shd w:val="clear" w:color="auto" w:fill="FFFFFF"/>
          <w:lang w:val="ro-RO"/>
        </w:rPr>
        <w:t xml:space="preserve">este </w:t>
      </w:r>
      <w:r w:rsidR="006D6473" w:rsidRPr="006D6473">
        <w:rPr>
          <w:rFonts w:ascii="Open Sans" w:hAnsi="Open Sans"/>
          <w:i/>
          <w:highlight w:val="yellow"/>
          <w:shd w:val="clear" w:color="auto" w:fill="FFFFFF"/>
          <w:lang w:val="ro-RO"/>
        </w:rPr>
        <w:t>... (detalii despre organizație, forma de organizare și activitatea ei)</w:t>
      </w:r>
      <w:r w:rsidR="006D6473">
        <w:rPr>
          <w:rFonts w:ascii="Open Sans" w:hAnsi="Open Sans"/>
          <w:shd w:val="clear" w:color="auto" w:fill="FFFFFF"/>
          <w:lang w:val="ro-RO"/>
        </w:rPr>
        <w:t>.</w:t>
      </w:r>
    </w:p>
    <w:p w14:paraId="6C9C8F4F" w14:textId="77777777" w:rsidR="007D59FC" w:rsidRPr="007D59FC" w:rsidRDefault="007D59FC" w:rsidP="000B2E81">
      <w:pPr>
        <w:pStyle w:val="Implicit"/>
        <w:spacing w:line="360" w:lineRule="auto"/>
        <w:jc w:val="both"/>
        <w:rPr>
          <w:rFonts w:ascii="Open Sans" w:hAnsi="Open Sans"/>
          <w:sz w:val="18"/>
          <w:shd w:val="clear" w:color="auto" w:fill="FFFFFF"/>
          <w:lang w:val="ro-RO"/>
        </w:rPr>
      </w:pPr>
    </w:p>
    <w:p w14:paraId="4D32BEBD" w14:textId="6856CE71" w:rsidR="007D59FC" w:rsidRDefault="007D59FC" w:rsidP="000B2E81">
      <w:pPr>
        <w:pStyle w:val="Implicit"/>
        <w:spacing w:line="360" w:lineRule="auto"/>
        <w:jc w:val="both"/>
        <w:rPr>
          <w:rFonts w:ascii="Open Sans" w:hAnsi="Open Sans"/>
          <w:shd w:val="clear" w:color="auto" w:fill="FFFFFF"/>
          <w:lang w:val="ro-RO"/>
        </w:rPr>
      </w:pPr>
      <w:r>
        <w:rPr>
          <w:rFonts w:ascii="Open Sans" w:hAnsi="Open Sans"/>
          <w:shd w:val="clear" w:color="auto" w:fill="FFFFFF"/>
          <w:lang w:val="ro-RO"/>
        </w:rPr>
        <w:tab/>
        <w:t>Astfel, având în vedere noile prevederi ale articolului 28 din Legea Tinerilor, ce acordă dreptul fiecărui Consiliu Local să constituie anual, în cadrul bugetului propriu, fondul destinat activităților de tineret, dar țin</w:t>
      </w:r>
      <w:r w:rsidR="00D15CDE">
        <w:rPr>
          <w:rFonts w:ascii="Open Sans" w:hAnsi="Open Sans"/>
          <w:shd w:val="clear" w:color="auto" w:fill="FFFFFF"/>
          <w:lang w:val="ro-RO"/>
        </w:rPr>
        <w:t xml:space="preserve">ând cont și de prevederile </w:t>
      </w:r>
      <w:r w:rsidR="00D15CDE" w:rsidRPr="00D15CDE">
        <w:rPr>
          <w:rFonts w:ascii="Open Sans" w:hAnsi="Open Sans"/>
          <w:i/>
          <w:shd w:val="clear" w:color="auto" w:fill="FFFFFF"/>
          <w:lang w:val="ro-RO"/>
        </w:rPr>
        <w:t>Strategiei naționale în domeniul politicii de tineret pentru perioada 2015-2020</w:t>
      </w:r>
      <w:r w:rsidR="00D15CDE">
        <w:rPr>
          <w:rFonts w:ascii="Open Sans" w:hAnsi="Open Sans"/>
          <w:shd w:val="clear" w:color="auto" w:fill="FFFFFF"/>
          <w:lang w:val="ro-RO"/>
        </w:rPr>
        <w:t xml:space="preserve">, adoptată prin Hotărârea Guvernului României nr. 24 din 14 ianuarie 2015, </w:t>
      </w:r>
      <w:r w:rsidR="00D15CDE" w:rsidRPr="00D15CDE">
        <w:rPr>
          <w:rFonts w:ascii="Open Sans" w:hAnsi="Open Sans"/>
          <w:b/>
          <w:shd w:val="clear" w:color="auto" w:fill="FFFFFF"/>
          <w:lang w:val="ro-RO"/>
        </w:rPr>
        <w:t>vă îndemnăm să alocați în bugetul localității dumneavoastră pentru anul 2018 fonduri pentru activități de tineret</w:t>
      </w:r>
      <w:r w:rsidR="00D15CDE">
        <w:rPr>
          <w:rFonts w:ascii="Open Sans" w:hAnsi="Open Sans"/>
          <w:shd w:val="clear" w:color="auto" w:fill="FFFFFF"/>
          <w:lang w:val="ro-RO"/>
        </w:rPr>
        <w:t>.</w:t>
      </w:r>
    </w:p>
    <w:p w14:paraId="05979A8E" w14:textId="359790B0" w:rsidR="000B2E81" w:rsidRDefault="000B2E81" w:rsidP="000B2E81">
      <w:pPr>
        <w:pStyle w:val="Implicit"/>
        <w:spacing w:line="360" w:lineRule="auto"/>
        <w:jc w:val="both"/>
        <w:rPr>
          <w:rFonts w:ascii="Open Sans" w:hAnsi="Open Sans"/>
          <w:shd w:val="clear" w:color="auto" w:fill="FFFFFF"/>
          <w:lang w:val="ro-RO"/>
        </w:rPr>
      </w:pPr>
      <w:r>
        <w:rPr>
          <w:rFonts w:ascii="Open Sans" w:hAnsi="Open Sans"/>
          <w:shd w:val="clear" w:color="auto" w:fill="FFFFFF"/>
          <w:lang w:val="ro-RO"/>
        </w:rPr>
        <w:tab/>
        <w:t>Considerăm că tinerii din comunitățile locale au nevoie de cât mai multe oportunități pentru a se dezvolta, astfel că din punctul nostru de vedere autoritățile locale trebuie să se implice activ pentru a răspunde nevoilor și intereselor acestora, alocând fonduri pentru activități destinate lor în acest sens.</w:t>
      </w:r>
    </w:p>
    <w:p w14:paraId="0B7ADE39" w14:textId="54BB4C65" w:rsidR="00D15CDE" w:rsidRDefault="00D15CDE" w:rsidP="000B2E81">
      <w:pPr>
        <w:pStyle w:val="Implicit"/>
        <w:spacing w:line="360" w:lineRule="auto"/>
        <w:jc w:val="both"/>
        <w:rPr>
          <w:rFonts w:ascii="Open Sans" w:hAnsi="Open Sans"/>
          <w:shd w:val="clear" w:color="auto" w:fill="FFFFFF"/>
          <w:lang w:val="ro-RO"/>
        </w:rPr>
      </w:pPr>
      <w:r>
        <w:rPr>
          <w:rFonts w:ascii="Open Sans" w:hAnsi="Open Sans"/>
          <w:shd w:val="clear" w:color="auto" w:fill="FFFFFF"/>
          <w:lang w:val="ro-RO"/>
        </w:rPr>
        <w:tab/>
        <w:t xml:space="preserve">De asemenea, </w:t>
      </w:r>
      <w:r w:rsidR="006D6473" w:rsidRPr="006D6473">
        <w:rPr>
          <w:rFonts w:ascii="Open Sans" w:hAnsi="Open Sans"/>
          <w:b/>
          <w:shd w:val="clear" w:color="auto" w:fill="FFFFFF"/>
          <w:lang w:val="ro-RO"/>
        </w:rPr>
        <w:t xml:space="preserve">ne exprimăm </w:t>
      </w:r>
      <w:bookmarkStart w:id="0" w:name="OLE_LINK5"/>
      <w:bookmarkStart w:id="1" w:name="OLE_LINK6"/>
      <w:r w:rsidR="006D6473" w:rsidRPr="006D6473">
        <w:rPr>
          <w:rFonts w:ascii="Open Sans" w:hAnsi="Open Sans"/>
          <w:b/>
          <w:shd w:val="clear" w:color="auto" w:fill="FFFFFF"/>
          <w:lang w:val="ro-RO"/>
        </w:rPr>
        <w:t>dispon</w:t>
      </w:r>
      <w:r w:rsidR="008067EE">
        <w:rPr>
          <w:rFonts w:ascii="Open Sans" w:hAnsi="Open Sans"/>
          <w:b/>
          <w:shd w:val="clear" w:color="auto" w:fill="FFFFFF"/>
          <w:lang w:val="ro-RO"/>
        </w:rPr>
        <w:t>ibilitatea pentru a fi consulta</w:t>
      </w:r>
      <w:bookmarkStart w:id="2" w:name="_GoBack"/>
      <w:bookmarkEnd w:id="2"/>
      <w:r w:rsidR="006D6473" w:rsidRPr="006D6473">
        <w:rPr>
          <w:rFonts w:ascii="Open Sans" w:hAnsi="Open Sans"/>
          <w:b/>
          <w:shd w:val="clear" w:color="auto" w:fill="FFFFFF"/>
          <w:lang w:val="ro-RO"/>
        </w:rPr>
        <w:t>ți cu privire la modul în care</w:t>
      </w:r>
      <w:r w:rsidRPr="006D6473">
        <w:rPr>
          <w:rFonts w:ascii="Open Sans" w:hAnsi="Open Sans"/>
          <w:b/>
          <w:shd w:val="clear" w:color="auto" w:fill="FFFFFF"/>
          <w:lang w:val="ro-RO"/>
        </w:rPr>
        <w:t xml:space="preserve"> </w:t>
      </w:r>
      <w:r w:rsidRPr="00D15CDE">
        <w:rPr>
          <w:rFonts w:ascii="Open Sans" w:hAnsi="Open Sans"/>
          <w:b/>
          <w:shd w:val="clear" w:color="auto" w:fill="FFFFFF"/>
          <w:lang w:val="ro-RO"/>
        </w:rPr>
        <w:t xml:space="preserve">se utilizează </w:t>
      </w:r>
      <w:r w:rsidR="006D6473" w:rsidRPr="00D15CDE">
        <w:rPr>
          <w:rFonts w:ascii="Open Sans" w:hAnsi="Open Sans"/>
          <w:b/>
          <w:shd w:val="clear" w:color="auto" w:fill="FFFFFF"/>
          <w:lang w:val="ro-RO"/>
        </w:rPr>
        <w:t xml:space="preserve">aceste fonduri </w:t>
      </w:r>
      <w:r w:rsidRPr="00D15CDE">
        <w:rPr>
          <w:rFonts w:ascii="Open Sans" w:hAnsi="Open Sans"/>
          <w:b/>
          <w:shd w:val="clear" w:color="auto" w:fill="FFFFFF"/>
          <w:lang w:val="ro-RO"/>
        </w:rPr>
        <w:t>pentru activități de tineret de interes local</w:t>
      </w:r>
      <w:bookmarkEnd w:id="0"/>
      <w:bookmarkEnd w:id="1"/>
      <w:r>
        <w:rPr>
          <w:rFonts w:ascii="Open Sans" w:hAnsi="Open Sans"/>
          <w:shd w:val="clear" w:color="auto" w:fill="FFFFFF"/>
          <w:lang w:val="ro-RO"/>
        </w:rPr>
        <w:t xml:space="preserve">. </w:t>
      </w:r>
    </w:p>
    <w:p w14:paraId="4961A00C" w14:textId="459381B8" w:rsidR="00D15CDE" w:rsidRDefault="00D15CDE" w:rsidP="000B2E81">
      <w:pPr>
        <w:pStyle w:val="Implicit"/>
        <w:spacing w:line="360" w:lineRule="auto"/>
        <w:ind w:firstLine="720"/>
        <w:jc w:val="both"/>
        <w:rPr>
          <w:rFonts w:ascii="Open Sans" w:hAnsi="Open Sans"/>
          <w:shd w:val="clear" w:color="auto" w:fill="FFFFFF"/>
          <w:lang w:val="ro-RO"/>
        </w:rPr>
      </w:pPr>
      <w:r>
        <w:rPr>
          <w:rFonts w:ascii="Open Sans" w:hAnsi="Open Sans"/>
          <w:shd w:val="clear" w:color="auto" w:fill="FFFFFF"/>
          <w:lang w:val="ro-RO"/>
        </w:rPr>
        <w:t>A</w:t>
      </w:r>
      <w:r w:rsidR="000B2E81">
        <w:rPr>
          <w:rFonts w:ascii="Open Sans" w:hAnsi="Open Sans"/>
          <w:shd w:val="clear" w:color="auto" w:fill="FFFFFF"/>
          <w:lang w:val="ro-RO"/>
        </w:rPr>
        <w:t>șadar</w:t>
      </w:r>
      <w:r>
        <w:rPr>
          <w:rFonts w:ascii="Open Sans" w:hAnsi="Open Sans"/>
          <w:shd w:val="clear" w:color="auto" w:fill="FFFFFF"/>
          <w:lang w:val="ro-RO"/>
        </w:rPr>
        <w:t xml:space="preserve">, </w:t>
      </w:r>
      <w:r w:rsidR="006D6473" w:rsidRPr="006D6473">
        <w:rPr>
          <w:rFonts w:ascii="Open Sans" w:hAnsi="Open Sans"/>
          <w:b/>
          <w:highlight w:val="yellow"/>
          <w:shd w:val="clear" w:color="auto" w:fill="FFFFFF"/>
          <w:lang w:val="ro-RO"/>
        </w:rPr>
        <w:t>Organizația</w:t>
      </w:r>
      <w:r w:rsidRPr="00D15CDE">
        <w:rPr>
          <w:rFonts w:ascii="Open Sans" w:hAnsi="Open Sans"/>
          <w:b/>
          <w:shd w:val="clear" w:color="auto" w:fill="FFFFFF"/>
          <w:lang w:val="ro-RO"/>
        </w:rPr>
        <w:t xml:space="preserve"> </w:t>
      </w:r>
      <w:r w:rsidR="00BE2773" w:rsidRPr="00BE2773">
        <w:rPr>
          <w:rFonts w:ascii="Open Sans" w:hAnsi="Open Sans"/>
          <w:b/>
          <w:highlight w:val="yellow"/>
          <w:shd w:val="clear" w:color="auto" w:fill="FFFFFF"/>
          <w:lang w:val="ro-RO"/>
        </w:rPr>
        <w:t>X</w:t>
      </w:r>
      <w:r w:rsidRPr="00D15CDE">
        <w:rPr>
          <w:rFonts w:ascii="Open Sans" w:hAnsi="Open Sans"/>
          <w:b/>
          <w:shd w:val="clear" w:color="auto" w:fill="FFFFFF"/>
          <w:lang w:val="ro-RO"/>
        </w:rPr>
        <w:t>, fiind structură neguvernamentală de tineret</w:t>
      </w:r>
      <w:r>
        <w:rPr>
          <w:rFonts w:ascii="Open Sans" w:hAnsi="Open Sans"/>
          <w:shd w:val="clear" w:color="auto" w:fill="FFFFFF"/>
          <w:lang w:val="ro-RO"/>
        </w:rPr>
        <w:t xml:space="preserve">, </w:t>
      </w:r>
      <w:r w:rsidRPr="00D15CDE">
        <w:rPr>
          <w:rFonts w:ascii="Open Sans" w:hAnsi="Open Sans"/>
          <w:b/>
          <w:shd w:val="clear" w:color="auto" w:fill="FFFFFF"/>
          <w:lang w:val="ro-RO"/>
        </w:rPr>
        <w:t xml:space="preserve">vă stă la dispoziție pentru a discuta despre activitățile de tineret ce pot fi organizate pentru tinerii din comunitatea dumneavoastră, având întreaga deschidere pentru a oferi sprijin și a se implica direct și activ în </w:t>
      </w:r>
      <w:r w:rsidR="000B2E81">
        <w:rPr>
          <w:rFonts w:ascii="Open Sans" w:hAnsi="Open Sans"/>
          <w:b/>
          <w:shd w:val="clear" w:color="auto" w:fill="FFFFFF"/>
          <w:lang w:val="ro-RO"/>
        </w:rPr>
        <w:t>derularea acestora, precum și pentru</w:t>
      </w:r>
      <w:r w:rsidRPr="00D15CDE">
        <w:rPr>
          <w:rFonts w:ascii="Open Sans" w:hAnsi="Open Sans"/>
          <w:b/>
          <w:shd w:val="clear" w:color="auto" w:fill="FFFFFF"/>
          <w:lang w:val="ro-RO"/>
        </w:rPr>
        <w:t xml:space="preserve"> a implementa activități proprii pentru tinerii din localitatea dumneavoastră</w:t>
      </w:r>
      <w:r>
        <w:rPr>
          <w:rFonts w:ascii="Open Sans" w:hAnsi="Open Sans"/>
          <w:b/>
          <w:shd w:val="clear" w:color="auto" w:fill="FFFFFF"/>
          <w:lang w:val="ro-RO"/>
        </w:rPr>
        <w:t>, dorind să dezvoltăm o colaborare sustenabilă pe termen lung</w:t>
      </w:r>
      <w:r w:rsidR="000B2E81">
        <w:rPr>
          <w:rFonts w:ascii="Open Sans" w:hAnsi="Open Sans"/>
          <w:b/>
          <w:shd w:val="clear" w:color="auto" w:fill="FFFFFF"/>
          <w:lang w:val="ro-RO"/>
        </w:rPr>
        <w:t>, ținând cont de pre</w:t>
      </w:r>
      <w:r w:rsidR="00FA5116">
        <w:rPr>
          <w:rFonts w:ascii="Open Sans" w:hAnsi="Open Sans"/>
          <w:b/>
          <w:shd w:val="clear" w:color="auto" w:fill="FFFFFF"/>
          <w:lang w:val="ro-RO"/>
        </w:rPr>
        <w:t xml:space="preserve">vederile </w:t>
      </w:r>
      <w:r w:rsidR="00FA5116" w:rsidRPr="00FA5116">
        <w:rPr>
          <w:rFonts w:ascii="Open Sans" w:hAnsi="Open Sans"/>
          <w:b/>
          <w:i/>
          <w:shd w:val="clear" w:color="auto" w:fill="FFFFFF"/>
          <w:lang w:val="ro-RO"/>
        </w:rPr>
        <w:t>S</w:t>
      </w:r>
      <w:r w:rsidR="006D6473" w:rsidRPr="00FA5116">
        <w:rPr>
          <w:rFonts w:ascii="Open Sans" w:hAnsi="Open Sans"/>
          <w:b/>
          <w:i/>
          <w:shd w:val="clear" w:color="auto" w:fill="FFFFFF"/>
          <w:lang w:val="ro-RO"/>
        </w:rPr>
        <w:t xml:space="preserve">trategiei naționale </w:t>
      </w:r>
      <w:r w:rsidR="000B2E81" w:rsidRPr="00FA5116">
        <w:rPr>
          <w:rFonts w:ascii="Open Sans" w:hAnsi="Open Sans"/>
          <w:b/>
          <w:i/>
          <w:shd w:val="clear" w:color="auto" w:fill="FFFFFF"/>
          <w:lang w:val="ro-RO"/>
        </w:rPr>
        <w:t>în domeniul politicilor de tineret</w:t>
      </w:r>
      <w:r>
        <w:rPr>
          <w:rFonts w:ascii="Open Sans" w:hAnsi="Open Sans"/>
          <w:shd w:val="clear" w:color="auto" w:fill="FFFFFF"/>
          <w:lang w:val="ro-RO"/>
        </w:rPr>
        <w:t>.</w:t>
      </w:r>
    </w:p>
    <w:p w14:paraId="12967FAA" w14:textId="5321D916" w:rsidR="000B2E81" w:rsidRDefault="000B2E81" w:rsidP="00BE2773">
      <w:pPr>
        <w:pStyle w:val="Implicit"/>
        <w:spacing w:line="360" w:lineRule="auto"/>
        <w:ind w:firstLine="720"/>
        <w:jc w:val="both"/>
        <w:rPr>
          <w:rFonts w:ascii="Open Sans" w:hAnsi="Open Sans"/>
          <w:shd w:val="clear" w:color="auto" w:fill="FFFFFF"/>
          <w:lang w:val="ro-RO"/>
        </w:rPr>
      </w:pPr>
      <w:r w:rsidRPr="0042549B">
        <w:rPr>
          <w:rFonts w:ascii="Open Sans" w:hAnsi="Open Sans"/>
          <w:b/>
          <w:shd w:val="clear" w:color="auto" w:fill="FFFFFF"/>
          <w:lang w:val="ro-RO"/>
        </w:rPr>
        <w:t>Pentru mai multe detalii</w:t>
      </w:r>
      <w:r>
        <w:rPr>
          <w:rFonts w:ascii="Open Sans" w:hAnsi="Open Sans"/>
          <w:shd w:val="clear" w:color="auto" w:fill="FFFFFF"/>
          <w:lang w:val="ro-RO"/>
        </w:rPr>
        <w:t xml:space="preserve"> despre cum am putea colabora sau ce tip de activități pentru tineri ar putea fi finanțate și implementate în comunitatea dumneavoastră</w:t>
      </w:r>
      <w:r w:rsidR="001F012D" w:rsidRPr="0042549B">
        <w:rPr>
          <w:rFonts w:ascii="Open Sans" w:hAnsi="Open Sans"/>
          <w:b/>
          <w:shd w:val="clear" w:color="auto" w:fill="FFFFFF"/>
          <w:lang w:val="ro-RO"/>
        </w:rPr>
        <w:t>, vă rugăm să ne contactați</w:t>
      </w:r>
      <w:r w:rsidR="001F012D">
        <w:rPr>
          <w:rFonts w:ascii="Open Sans" w:hAnsi="Open Sans"/>
          <w:shd w:val="clear" w:color="auto" w:fill="FFFFFF"/>
          <w:lang w:val="ro-RO"/>
        </w:rPr>
        <w:t xml:space="preserve"> la adresa de e-mail </w:t>
      </w:r>
      <w:r w:rsidR="00BE2773" w:rsidRPr="00BE2773">
        <w:rPr>
          <w:highlight w:val="yellow"/>
        </w:rPr>
        <w:t>x@x.ro</w:t>
      </w:r>
      <w:r w:rsidR="00BE2773">
        <w:t xml:space="preserve"> </w:t>
      </w:r>
      <w:r w:rsidR="001F012D">
        <w:rPr>
          <w:rFonts w:ascii="Open Sans" w:hAnsi="Open Sans"/>
          <w:shd w:val="clear" w:color="auto" w:fill="FFFFFF"/>
          <w:lang w:val="ro-RO"/>
        </w:rPr>
        <w:t xml:space="preserve">sau numărul de telefon </w:t>
      </w:r>
      <w:r w:rsidR="00BE2773" w:rsidRPr="00BE2773">
        <w:rPr>
          <w:rFonts w:ascii="Open Sans" w:hAnsi="Open Sans"/>
          <w:b/>
          <w:highlight w:val="yellow"/>
          <w:shd w:val="clear" w:color="auto" w:fill="FFFFFF"/>
          <w:lang w:val="ro-RO"/>
        </w:rPr>
        <w:t xml:space="preserve">07xx xxx </w:t>
      </w:r>
      <w:proofErr w:type="spellStart"/>
      <w:r w:rsidR="00BE2773" w:rsidRPr="00BE2773">
        <w:rPr>
          <w:rFonts w:ascii="Open Sans" w:hAnsi="Open Sans"/>
          <w:b/>
          <w:highlight w:val="yellow"/>
          <w:shd w:val="clear" w:color="auto" w:fill="FFFFFF"/>
          <w:lang w:val="ro-RO"/>
        </w:rPr>
        <w:t>xxx</w:t>
      </w:r>
      <w:proofErr w:type="spellEnd"/>
      <w:r w:rsidR="003E0F4C">
        <w:rPr>
          <w:rFonts w:ascii="Open Sans" w:hAnsi="Open Sans"/>
          <w:shd w:val="clear" w:color="auto" w:fill="FFFFFF"/>
          <w:lang w:val="ro-RO"/>
        </w:rPr>
        <w:t xml:space="preserve"> (</w:t>
      </w:r>
      <w:r w:rsidR="00BE2773" w:rsidRPr="00BE2773">
        <w:rPr>
          <w:rFonts w:ascii="Open Sans" w:hAnsi="Open Sans"/>
          <w:i/>
          <w:highlight w:val="yellow"/>
          <w:shd w:val="clear" w:color="auto" w:fill="FFFFFF"/>
          <w:lang w:val="ro-RO"/>
        </w:rPr>
        <w:t>prenume-nume funcție</w:t>
      </w:r>
      <w:r w:rsidR="003E0F4C">
        <w:rPr>
          <w:rFonts w:ascii="Open Sans" w:hAnsi="Open Sans"/>
          <w:shd w:val="clear" w:color="auto" w:fill="FFFFFF"/>
          <w:lang w:val="ro-RO"/>
        </w:rPr>
        <w:t>).</w:t>
      </w:r>
      <w:r w:rsidR="00B2283C">
        <w:rPr>
          <w:rFonts w:ascii="Open Sans" w:hAnsi="Open Sans"/>
          <w:shd w:val="clear" w:color="auto" w:fill="FFFFFF"/>
          <w:lang w:val="ro-RO"/>
        </w:rPr>
        <w:t xml:space="preserve"> </w:t>
      </w:r>
    </w:p>
    <w:p w14:paraId="4A51EEAA" w14:textId="443DD9A2" w:rsidR="000B2E81" w:rsidRDefault="000B2E81" w:rsidP="000B2E81">
      <w:pPr>
        <w:pStyle w:val="Implicit"/>
        <w:spacing w:line="360" w:lineRule="auto"/>
        <w:ind w:firstLine="720"/>
        <w:jc w:val="both"/>
        <w:rPr>
          <w:rFonts w:ascii="Open Sans" w:hAnsi="Open Sans"/>
          <w:shd w:val="clear" w:color="auto" w:fill="FFFFFF"/>
          <w:lang w:val="ro-RO"/>
        </w:rPr>
      </w:pPr>
      <w:r>
        <w:rPr>
          <w:rFonts w:ascii="Open Sans" w:hAnsi="Open Sans"/>
          <w:shd w:val="clear" w:color="auto" w:fill="FFFFFF"/>
          <w:lang w:val="ro-RO"/>
        </w:rPr>
        <w:lastRenderedPageBreak/>
        <w:t>Cu speranța că vom putea dezvolta o colaborare ce să aducă un impact pozitiv asupra vieții tinerilor din comunitatea dumneavoastră, vă asigurăm de întreaga noastră considerație!</w:t>
      </w:r>
    </w:p>
    <w:p w14:paraId="63C193AC" w14:textId="77777777" w:rsidR="00DA3AFA" w:rsidRPr="000B2E81" w:rsidRDefault="00DA3AFA" w:rsidP="000B2E81">
      <w:pPr>
        <w:tabs>
          <w:tab w:val="left" w:pos="5888"/>
        </w:tabs>
        <w:spacing w:line="360" w:lineRule="auto"/>
        <w:rPr>
          <w:rFonts w:ascii="Open Sans" w:hAnsi="Open Sans"/>
          <w:sz w:val="18"/>
        </w:rPr>
      </w:pPr>
    </w:p>
    <w:p w14:paraId="554C5C4C" w14:textId="639AE522" w:rsidR="00BF70AF" w:rsidRPr="00BE2773" w:rsidRDefault="00BF70AF" w:rsidP="000B2E81">
      <w:pPr>
        <w:pStyle w:val="Corp"/>
        <w:spacing w:after="0" w:line="360" w:lineRule="auto"/>
        <w:jc w:val="center"/>
        <w:rPr>
          <w:rFonts w:ascii="Open Sans" w:hAnsi="Open Sans" w:cs="Open Sans"/>
          <w:lang w:val="ro-RO"/>
        </w:rPr>
      </w:pPr>
      <w:r w:rsidRPr="00BE2773">
        <w:rPr>
          <w:rFonts w:ascii="Open Sans" w:hAnsi="Open Sans" w:cs="Open Sans"/>
          <w:lang w:val="ro-RO"/>
        </w:rPr>
        <w:t xml:space="preserve">Președinte </w:t>
      </w:r>
      <w:r w:rsidR="006D6473" w:rsidRPr="006D6473">
        <w:rPr>
          <w:rFonts w:ascii="Open Sans" w:hAnsi="Open Sans" w:cs="Open Sans"/>
          <w:highlight w:val="yellow"/>
          <w:lang w:val="ro-RO"/>
        </w:rPr>
        <w:t>Organizația</w:t>
      </w:r>
      <w:r w:rsidR="00BE2773" w:rsidRPr="00BE2773">
        <w:rPr>
          <w:rFonts w:ascii="Open Sans" w:hAnsi="Open Sans" w:cs="Open Sans"/>
          <w:lang w:val="ro-RO"/>
        </w:rPr>
        <w:t xml:space="preserve"> </w:t>
      </w:r>
      <w:r w:rsidR="00BE2773" w:rsidRPr="00BE2773">
        <w:rPr>
          <w:rFonts w:ascii="Open Sans" w:hAnsi="Open Sans" w:cs="Open Sans"/>
          <w:highlight w:val="yellow"/>
          <w:lang w:val="ro-RO"/>
        </w:rPr>
        <w:t>X</w:t>
      </w:r>
      <w:r w:rsidRPr="00BE2773">
        <w:rPr>
          <w:rFonts w:ascii="Open Sans" w:hAnsi="Open Sans" w:cs="Open Sans"/>
          <w:lang w:val="ro-RO"/>
        </w:rPr>
        <w:t>,</w:t>
      </w:r>
    </w:p>
    <w:p w14:paraId="6D7DA33A" w14:textId="77777777" w:rsidR="00BF70AF" w:rsidRPr="00BE2773" w:rsidRDefault="00BE2773" w:rsidP="000B2E81">
      <w:pPr>
        <w:pStyle w:val="Corp"/>
        <w:spacing w:after="0" w:line="360" w:lineRule="auto"/>
        <w:jc w:val="center"/>
        <w:rPr>
          <w:rFonts w:ascii="Open Sans" w:eastAsia="Baskerville" w:hAnsi="Open Sans" w:cs="Open Sans"/>
          <w:lang w:val="ro-RO"/>
        </w:rPr>
      </w:pPr>
      <w:r w:rsidRPr="00BE2773">
        <w:rPr>
          <w:rFonts w:ascii="Open Sans" w:hAnsi="Open Sans" w:cs="Open Sans"/>
          <w:noProof/>
          <w:highlight w:val="yellow"/>
        </w:rPr>
        <w:t>Prenume NUME</w:t>
      </w:r>
    </w:p>
    <w:p w14:paraId="07EBDD30" w14:textId="5F1A98AB" w:rsidR="00BF70AF" w:rsidRPr="00DE746A" w:rsidRDefault="00DE746A" w:rsidP="00DE746A">
      <w:pPr>
        <w:pStyle w:val="Corp"/>
        <w:spacing w:after="0" w:line="360" w:lineRule="auto"/>
        <w:jc w:val="center"/>
        <w:rPr>
          <w:rFonts w:ascii="Open Sans" w:eastAsia="Baskerville" w:hAnsi="Open Sans" w:cs="Baskerville"/>
          <w:i/>
          <w:lang w:val="ro-RO"/>
        </w:rPr>
      </w:pPr>
      <w:r w:rsidRPr="00DE746A">
        <w:rPr>
          <w:rFonts w:ascii="Open Sans" w:eastAsia="Baskerville" w:hAnsi="Open Sans" w:cs="Baskerville"/>
          <w:i/>
          <w:highlight w:val="yellow"/>
          <w:lang w:val="ro-RO"/>
        </w:rPr>
        <w:t>ștampilă &amp; semnătură</w:t>
      </w:r>
    </w:p>
    <w:p w14:paraId="41537BB4" w14:textId="77777777" w:rsidR="00BF70AF" w:rsidRDefault="00BF70AF" w:rsidP="000B2E81">
      <w:pPr>
        <w:tabs>
          <w:tab w:val="left" w:pos="5888"/>
        </w:tabs>
        <w:spacing w:line="360" w:lineRule="auto"/>
        <w:rPr>
          <w:rFonts w:ascii="Open Sans" w:hAnsi="Open Sans"/>
          <w:sz w:val="22"/>
        </w:rPr>
      </w:pPr>
    </w:p>
    <w:p w14:paraId="491CBF54" w14:textId="77777777" w:rsidR="007179DB" w:rsidRDefault="007179DB" w:rsidP="000B2E81">
      <w:pPr>
        <w:tabs>
          <w:tab w:val="left" w:pos="5888"/>
        </w:tabs>
        <w:spacing w:line="360" w:lineRule="auto"/>
        <w:rPr>
          <w:rFonts w:ascii="Open Sans" w:hAnsi="Open Sans"/>
          <w:sz w:val="22"/>
        </w:rPr>
      </w:pPr>
    </w:p>
    <w:p w14:paraId="6EE4D8AC" w14:textId="5C59328C" w:rsidR="007179DB" w:rsidRDefault="007179DB" w:rsidP="000B2E81">
      <w:pPr>
        <w:spacing w:line="360" w:lineRule="auto"/>
        <w:rPr>
          <w:rFonts w:ascii="Open Sans" w:hAnsi="Open Sans"/>
          <w:sz w:val="22"/>
        </w:rPr>
      </w:pPr>
      <w:r>
        <w:rPr>
          <w:rFonts w:ascii="Open Sans" w:hAnsi="Open Sans"/>
          <w:sz w:val="22"/>
        </w:rPr>
        <w:br w:type="page"/>
      </w:r>
    </w:p>
    <w:p w14:paraId="27F292A5" w14:textId="77777777" w:rsidR="007179DB" w:rsidRPr="005B2000" w:rsidRDefault="007179DB" w:rsidP="000B2E81">
      <w:pPr>
        <w:spacing w:line="360" w:lineRule="auto"/>
        <w:jc w:val="center"/>
        <w:rPr>
          <w:rFonts w:ascii="Open Sans" w:hAnsi="Open Sans" w:cs="Open Sans"/>
          <w:b/>
          <w:sz w:val="22"/>
          <w:szCs w:val="22"/>
          <w:lang w:val="ro-RO"/>
        </w:rPr>
      </w:pPr>
      <w:r w:rsidRPr="005B2000">
        <w:rPr>
          <w:rFonts w:ascii="Open Sans" w:hAnsi="Open Sans" w:cs="Open Sans"/>
          <w:b/>
          <w:sz w:val="22"/>
          <w:szCs w:val="22"/>
          <w:lang w:val="ro-RO"/>
        </w:rPr>
        <w:lastRenderedPageBreak/>
        <w:t>***</w:t>
      </w:r>
    </w:p>
    <w:p w14:paraId="1FF09E15" w14:textId="0644F431" w:rsidR="007179DB" w:rsidRPr="000953FD" w:rsidRDefault="000953FD" w:rsidP="000953FD">
      <w:pPr>
        <w:spacing w:line="360" w:lineRule="auto"/>
        <w:jc w:val="center"/>
        <w:rPr>
          <w:rFonts w:ascii="Open Sans" w:hAnsi="Open Sans" w:cs="Open Sans"/>
          <w:i/>
          <w:sz w:val="18"/>
          <w:szCs w:val="22"/>
          <w:lang w:val="ro-RO"/>
        </w:rPr>
      </w:pPr>
      <w:r w:rsidRPr="000953FD">
        <w:rPr>
          <w:rFonts w:ascii="Open Sans" w:hAnsi="Open Sans" w:cs="Open Sans"/>
          <w:i/>
          <w:sz w:val="18"/>
          <w:szCs w:val="22"/>
          <w:highlight w:val="yellow"/>
          <w:lang w:val="ro-RO"/>
        </w:rPr>
        <w:t xml:space="preserve">descriere </w:t>
      </w:r>
      <w:r w:rsidR="006D6473">
        <w:rPr>
          <w:rFonts w:ascii="Open Sans" w:hAnsi="Open Sans" w:cs="Open Sans"/>
          <w:i/>
          <w:sz w:val="18"/>
          <w:szCs w:val="22"/>
          <w:highlight w:val="yellow"/>
          <w:lang w:val="ro-RO"/>
        </w:rPr>
        <w:t>organizați</w:t>
      </w:r>
      <w:r w:rsidRPr="000953FD">
        <w:rPr>
          <w:rFonts w:ascii="Open Sans" w:hAnsi="Open Sans" w:cs="Open Sans"/>
          <w:i/>
          <w:sz w:val="18"/>
          <w:szCs w:val="22"/>
          <w:highlight w:val="yellow"/>
          <w:lang w:val="ro-RO"/>
        </w:rPr>
        <w:t>e</w:t>
      </w:r>
    </w:p>
    <w:p w14:paraId="6CED52CF" w14:textId="1446597C" w:rsidR="007179DB" w:rsidRPr="00472CE2" w:rsidRDefault="006D6473" w:rsidP="000B2E81">
      <w:pPr>
        <w:spacing w:line="360" w:lineRule="auto"/>
        <w:ind w:firstLine="720"/>
        <w:jc w:val="both"/>
        <w:rPr>
          <w:rFonts w:ascii="Open Sans" w:hAnsi="Open Sans" w:cs="Open Sans"/>
          <w:sz w:val="22"/>
          <w:szCs w:val="22"/>
          <w:lang w:val="ro-RO"/>
        </w:rPr>
      </w:pPr>
      <w:r w:rsidRPr="006D6473">
        <w:rPr>
          <w:rFonts w:ascii="Open Sans" w:hAnsi="Open Sans" w:cs="Open Sans"/>
          <w:b/>
          <w:sz w:val="22"/>
          <w:szCs w:val="22"/>
          <w:highlight w:val="yellow"/>
          <w:lang w:val="ro-RO"/>
        </w:rPr>
        <w:t>Organizația</w:t>
      </w:r>
      <w:r w:rsidR="007179DB" w:rsidRPr="00472CE2">
        <w:rPr>
          <w:rFonts w:ascii="Open Sans" w:hAnsi="Open Sans" w:cs="Open Sans"/>
          <w:b/>
          <w:sz w:val="22"/>
          <w:szCs w:val="22"/>
          <w:lang w:val="ro-RO"/>
        </w:rPr>
        <w:t xml:space="preserve"> </w:t>
      </w:r>
      <w:r w:rsidR="00BE2773" w:rsidRPr="00BE2773">
        <w:rPr>
          <w:rFonts w:ascii="Open Sans" w:hAnsi="Open Sans" w:cs="Open Sans"/>
          <w:b/>
          <w:sz w:val="22"/>
          <w:szCs w:val="22"/>
          <w:highlight w:val="yellow"/>
          <w:lang w:val="ro-RO"/>
        </w:rPr>
        <w:t>X</w:t>
      </w:r>
      <w:r w:rsidR="007179DB" w:rsidRPr="00472CE2">
        <w:rPr>
          <w:rFonts w:ascii="Open Sans" w:hAnsi="Open Sans" w:cs="Open Sans"/>
          <w:b/>
          <w:sz w:val="22"/>
          <w:szCs w:val="22"/>
          <w:lang w:val="ro-RO"/>
        </w:rPr>
        <w:t xml:space="preserve"> </w:t>
      </w:r>
      <w:r w:rsidR="007179DB" w:rsidRPr="00472CE2">
        <w:rPr>
          <w:rFonts w:ascii="Open Sans" w:hAnsi="Open Sans" w:cs="Open Sans"/>
          <w:sz w:val="22"/>
          <w:szCs w:val="22"/>
          <w:lang w:val="ro-RO"/>
        </w:rPr>
        <w:t xml:space="preserve">este </w:t>
      </w:r>
      <w:r w:rsidRPr="006D6473">
        <w:rPr>
          <w:rFonts w:ascii="Open Sans" w:hAnsi="Open Sans" w:cs="Open Sans"/>
          <w:sz w:val="22"/>
          <w:szCs w:val="22"/>
          <w:highlight w:val="yellow"/>
          <w:lang w:val="ro-RO"/>
        </w:rPr>
        <w:t>...</w:t>
      </w:r>
      <w:r w:rsidR="007179DB" w:rsidRPr="00472CE2">
        <w:rPr>
          <w:rFonts w:ascii="Open Sans" w:hAnsi="Open Sans" w:cs="Open Sans"/>
          <w:sz w:val="22"/>
          <w:szCs w:val="22"/>
          <w:lang w:val="ro-RO"/>
        </w:rPr>
        <w:t>.</w:t>
      </w:r>
    </w:p>
    <w:p w14:paraId="678EBE77" w14:textId="4E0073A9" w:rsidR="007179DB" w:rsidRPr="00472CE2" w:rsidRDefault="007179DB" w:rsidP="000B2E81">
      <w:pPr>
        <w:spacing w:line="360" w:lineRule="auto"/>
        <w:ind w:firstLine="720"/>
        <w:jc w:val="both"/>
        <w:rPr>
          <w:rFonts w:ascii="Open Sans" w:hAnsi="Open Sans" w:cs="Open Sans"/>
          <w:sz w:val="22"/>
          <w:szCs w:val="22"/>
          <w:lang w:val="ro-RO"/>
        </w:rPr>
      </w:pPr>
      <w:r w:rsidRPr="00472CE2">
        <w:rPr>
          <w:rFonts w:ascii="Open Sans" w:hAnsi="Open Sans" w:cs="Open Sans"/>
          <w:sz w:val="22"/>
          <w:szCs w:val="22"/>
          <w:lang w:val="ro-RO"/>
        </w:rPr>
        <w:t xml:space="preserve">Programele și activitățile implementate de </w:t>
      </w:r>
      <w:r w:rsidR="006D6473" w:rsidRPr="006D6473">
        <w:rPr>
          <w:rFonts w:ascii="Open Sans" w:hAnsi="Open Sans" w:cs="Open Sans"/>
          <w:sz w:val="22"/>
          <w:szCs w:val="22"/>
          <w:highlight w:val="yellow"/>
          <w:lang w:val="ro-RO"/>
        </w:rPr>
        <w:t>Organizația</w:t>
      </w:r>
      <w:r w:rsidR="00BE2773" w:rsidRPr="006D6473">
        <w:rPr>
          <w:rFonts w:ascii="Open Sans" w:hAnsi="Open Sans" w:cs="Open Sans"/>
          <w:sz w:val="22"/>
          <w:szCs w:val="22"/>
          <w:highlight w:val="yellow"/>
          <w:lang w:val="ro-RO"/>
        </w:rPr>
        <w:t xml:space="preserve"> X</w:t>
      </w:r>
      <w:r w:rsidRPr="006D6473">
        <w:rPr>
          <w:rFonts w:ascii="Open Sans" w:hAnsi="Open Sans" w:cs="Open Sans"/>
          <w:sz w:val="22"/>
          <w:szCs w:val="22"/>
          <w:highlight w:val="yellow"/>
          <w:lang w:val="ro-RO"/>
        </w:rPr>
        <w:t xml:space="preserve"> </w:t>
      </w:r>
      <w:r w:rsidR="006D6473" w:rsidRPr="006D6473">
        <w:rPr>
          <w:rFonts w:ascii="Open Sans" w:hAnsi="Open Sans" w:cs="Open Sans"/>
          <w:i/>
          <w:sz w:val="22"/>
          <w:szCs w:val="22"/>
          <w:highlight w:val="yellow"/>
          <w:lang w:val="ro-RO"/>
        </w:rPr>
        <w:t>... (detalii despre activitățile derulate de organizație)</w:t>
      </w:r>
      <w:r w:rsidR="006D6473">
        <w:rPr>
          <w:rFonts w:ascii="Open Sans" w:hAnsi="Open Sans" w:cs="Open Sans"/>
          <w:i/>
          <w:sz w:val="22"/>
          <w:szCs w:val="22"/>
          <w:lang w:val="ro-RO"/>
        </w:rPr>
        <w:t>.</w:t>
      </w:r>
    </w:p>
    <w:p w14:paraId="6A2DD164" w14:textId="57D97F96" w:rsidR="007179DB" w:rsidRPr="00472CE2" w:rsidRDefault="006D6473" w:rsidP="000B2E81">
      <w:pPr>
        <w:spacing w:line="360" w:lineRule="auto"/>
        <w:ind w:firstLine="720"/>
        <w:jc w:val="both"/>
        <w:rPr>
          <w:rFonts w:ascii="Open Sans" w:hAnsi="Open Sans" w:cs="Open Sans"/>
          <w:sz w:val="22"/>
          <w:szCs w:val="22"/>
          <w:lang w:val="ro-RO"/>
        </w:rPr>
      </w:pPr>
      <w:r w:rsidRPr="006D6473">
        <w:rPr>
          <w:rFonts w:ascii="Open Sans" w:hAnsi="Open Sans" w:cs="Open Sans"/>
          <w:sz w:val="22"/>
          <w:szCs w:val="22"/>
          <w:highlight w:val="yellow"/>
          <w:lang w:val="ro-RO"/>
        </w:rPr>
        <w:t xml:space="preserve">Organizația </w:t>
      </w:r>
      <w:r w:rsidR="00BE2773" w:rsidRPr="006D6473">
        <w:rPr>
          <w:rFonts w:ascii="Open Sans" w:hAnsi="Open Sans" w:cs="Open Sans"/>
          <w:sz w:val="22"/>
          <w:szCs w:val="22"/>
          <w:highlight w:val="yellow"/>
          <w:lang w:val="ro-RO"/>
        </w:rPr>
        <w:t>X</w:t>
      </w:r>
      <w:r w:rsidR="00BE2773">
        <w:rPr>
          <w:rFonts w:ascii="Open Sans" w:hAnsi="Open Sans" w:cs="Open Sans"/>
          <w:sz w:val="22"/>
          <w:szCs w:val="22"/>
          <w:lang w:val="ro-RO"/>
        </w:rPr>
        <w:t xml:space="preserve"> este</w:t>
      </w:r>
      <w:r w:rsidR="007179DB" w:rsidRPr="00472CE2">
        <w:rPr>
          <w:rFonts w:ascii="Open Sans" w:hAnsi="Open Sans" w:cs="Open Sans"/>
          <w:sz w:val="22"/>
          <w:szCs w:val="22"/>
          <w:lang w:val="ro-RO"/>
        </w:rPr>
        <w:t xml:space="preserve"> guvernată de o Adunare Generală compusă </w:t>
      </w:r>
      <w:r>
        <w:rPr>
          <w:rFonts w:ascii="Open Sans" w:hAnsi="Open Sans" w:cs="Open Sans"/>
          <w:sz w:val="22"/>
          <w:szCs w:val="22"/>
          <w:lang w:val="ro-RO"/>
        </w:rPr>
        <w:t xml:space="preserve">din </w:t>
      </w:r>
      <w:r w:rsidRPr="006D6473">
        <w:rPr>
          <w:rFonts w:ascii="Open Sans" w:hAnsi="Open Sans" w:cs="Open Sans"/>
          <w:sz w:val="22"/>
          <w:szCs w:val="22"/>
          <w:highlight w:val="yellow"/>
          <w:lang w:val="ro-RO"/>
        </w:rPr>
        <w:t>...</w:t>
      </w:r>
      <w:r>
        <w:rPr>
          <w:rFonts w:ascii="Open Sans" w:hAnsi="Open Sans" w:cs="Open Sans"/>
          <w:sz w:val="22"/>
          <w:szCs w:val="22"/>
          <w:lang w:val="ro-RO"/>
        </w:rPr>
        <w:t xml:space="preserve"> tineri. </w:t>
      </w:r>
      <w:r w:rsidRPr="006D6473">
        <w:rPr>
          <w:rFonts w:ascii="Open Sans" w:hAnsi="Open Sans" w:cs="Open Sans"/>
          <w:i/>
          <w:sz w:val="22"/>
          <w:szCs w:val="22"/>
          <w:highlight w:val="yellow"/>
          <w:lang w:val="ro-RO"/>
        </w:rPr>
        <w:t>(alte detalii despre structură, profilul membrilor etc.)</w:t>
      </w:r>
    </w:p>
    <w:p w14:paraId="34270332" w14:textId="3D8020CD" w:rsidR="007179DB" w:rsidRPr="00472CE2" w:rsidRDefault="007179DB" w:rsidP="000B2E81">
      <w:pPr>
        <w:spacing w:line="360" w:lineRule="auto"/>
        <w:ind w:firstLine="720"/>
        <w:jc w:val="both"/>
        <w:rPr>
          <w:rFonts w:ascii="Open Sans" w:hAnsi="Open Sans" w:cs="Open Sans"/>
          <w:sz w:val="22"/>
          <w:szCs w:val="22"/>
          <w:lang w:val="ro-RO"/>
        </w:rPr>
      </w:pPr>
      <w:r w:rsidRPr="00472CE2">
        <w:rPr>
          <w:rFonts w:ascii="Open Sans" w:hAnsi="Open Sans" w:cs="Open Sans"/>
          <w:sz w:val="22"/>
          <w:szCs w:val="22"/>
          <w:lang w:val="ro-RO"/>
        </w:rPr>
        <w:t xml:space="preserve">De asemenea, </w:t>
      </w:r>
      <w:r w:rsidR="006D6473" w:rsidRPr="006D6473">
        <w:rPr>
          <w:rFonts w:ascii="Open Sans" w:hAnsi="Open Sans" w:cs="Open Sans"/>
          <w:b/>
          <w:sz w:val="22"/>
          <w:szCs w:val="22"/>
          <w:highlight w:val="yellow"/>
          <w:lang w:val="ro-RO"/>
        </w:rPr>
        <w:t>Organizația</w:t>
      </w:r>
      <w:r w:rsidR="00BE2773">
        <w:rPr>
          <w:rFonts w:ascii="Open Sans" w:hAnsi="Open Sans" w:cs="Open Sans"/>
          <w:b/>
          <w:sz w:val="22"/>
          <w:szCs w:val="22"/>
          <w:lang w:val="ro-RO"/>
        </w:rPr>
        <w:t xml:space="preserve"> </w:t>
      </w:r>
      <w:r w:rsidR="00BE2773" w:rsidRPr="00BE2773">
        <w:rPr>
          <w:rFonts w:ascii="Open Sans" w:hAnsi="Open Sans" w:cs="Open Sans"/>
          <w:b/>
          <w:sz w:val="22"/>
          <w:szCs w:val="22"/>
          <w:highlight w:val="yellow"/>
          <w:lang w:val="ro-RO"/>
        </w:rPr>
        <w:t>X</w:t>
      </w:r>
      <w:r w:rsidRPr="00472CE2">
        <w:rPr>
          <w:rFonts w:ascii="Open Sans" w:hAnsi="Open Sans" w:cs="Open Sans"/>
          <w:b/>
          <w:sz w:val="22"/>
          <w:szCs w:val="22"/>
          <w:lang w:val="ro-RO"/>
        </w:rPr>
        <w:t xml:space="preserve"> este membră </w:t>
      </w:r>
      <w:r w:rsidR="006D6473" w:rsidRPr="006D6473">
        <w:rPr>
          <w:rFonts w:ascii="Open Sans" w:hAnsi="Open Sans" w:cs="Open Sans"/>
          <w:i/>
          <w:sz w:val="22"/>
          <w:szCs w:val="22"/>
          <w:highlight w:val="yellow"/>
          <w:lang w:val="ro-RO"/>
        </w:rPr>
        <w:t>... (afilierile organizației la structuri naționale/internaționale, dacă există)</w:t>
      </w:r>
      <w:r w:rsidR="006D6473">
        <w:rPr>
          <w:rFonts w:ascii="Open Sans" w:hAnsi="Open Sans" w:cs="Open Sans"/>
          <w:i/>
          <w:sz w:val="22"/>
          <w:szCs w:val="22"/>
          <w:lang w:val="ro-RO"/>
        </w:rPr>
        <w:t>.</w:t>
      </w:r>
    </w:p>
    <w:p w14:paraId="64F50CA2" w14:textId="6EDD9E53" w:rsidR="007179DB" w:rsidRPr="00BE2773" w:rsidRDefault="00BE2773" w:rsidP="000B2E81">
      <w:pPr>
        <w:spacing w:line="360" w:lineRule="auto"/>
        <w:ind w:firstLine="720"/>
        <w:jc w:val="both"/>
        <w:rPr>
          <w:rFonts w:ascii="Open Sans" w:hAnsi="Open Sans" w:cs="Open Sans"/>
          <w:i/>
          <w:sz w:val="22"/>
          <w:szCs w:val="22"/>
          <w:lang w:val="ro-RO"/>
        </w:rPr>
      </w:pPr>
      <w:r w:rsidRPr="00BE2773">
        <w:rPr>
          <w:rFonts w:ascii="Open Sans" w:hAnsi="Open Sans" w:cs="Open Sans"/>
          <w:i/>
          <w:sz w:val="22"/>
          <w:szCs w:val="22"/>
          <w:highlight w:val="yellow"/>
          <w:lang w:val="ro-RO"/>
        </w:rPr>
        <w:t xml:space="preserve">Alte detalii </w:t>
      </w:r>
      <w:r w:rsidR="006D6473">
        <w:rPr>
          <w:rFonts w:ascii="Open Sans" w:hAnsi="Open Sans" w:cs="Open Sans"/>
          <w:i/>
          <w:sz w:val="22"/>
          <w:szCs w:val="22"/>
          <w:highlight w:val="yellow"/>
          <w:lang w:val="ro-RO"/>
        </w:rPr>
        <w:t xml:space="preserve">și puncte importante </w:t>
      </w:r>
      <w:r w:rsidRPr="00BE2773">
        <w:rPr>
          <w:rFonts w:ascii="Open Sans" w:hAnsi="Open Sans" w:cs="Open Sans"/>
          <w:i/>
          <w:sz w:val="22"/>
          <w:szCs w:val="22"/>
          <w:highlight w:val="yellow"/>
          <w:lang w:val="ro-RO"/>
        </w:rPr>
        <w:t xml:space="preserve">despre activitatea </w:t>
      </w:r>
      <w:r w:rsidR="006D6473">
        <w:rPr>
          <w:rFonts w:ascii="Open Sans" w:hAnsi="Open Sans" w:cs="Open Sans"/>
          <w:i/>
          <w:sz w:val="22"/>
          <w:szCs w:val="22"/>
          <w:highlight w:val="yellow"/>
          <w:lang w:val="ro-RO"/>
        </w:rPr>
        <w:t>Organizației</w:t>
      </w:r>
      <w:r w:rsidRPr="00BE2773">
        <w:rPr>
          <w:rFonts w:ascii="Open Sans" w:hAnsi="Open Sans" w:cs="Open Sans"/>
          <w:i/>
          <w:sz w:val="22"/>
          <w:szCs w:val="22"/>
          <w:highlight w:val="yellow"/>
          <w:lang w:val="ro-RO"/>
        </w:rPr>
        <w:t xml:space="preserve"> X...</w:t>
      </w:r>
    </w:p>
    <w:sectPr w:rsidR="007179DB" w:rsidRPr="00BE2773" w:rsidSect="00FB06A6">
      <w:headerReference w:type="default" r:id="rId8"/>
      <w:footerReference w:type="default" r:id="rId9"/>
      <w:pgSz w:w="11900" w:h="16840"/>
      <w:pgMar w:top="1417" w:right="1417" w:bottom="1417" w:left="1417"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4BA0" w14:textId="77777777" w:rsidR="009D6898" w:rsidRDefault="009D6898" w:rsidP="000B4D1D">
      <w:r>
        <w:separator/>
      </w:r>
    </w:p>
  </w:endnote>
  <w:endnote w:type="continuationSeparator" w:id="0">
    <w:p w14:paraId="3D8231C4" w14:textId="77777777" w:rsidR="009D6898" w:rsidRDefault="009D6898" w:rsidP="000B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EA37" w14:textId="175CAD37" w:rsidR="000B4D1D" w:rsidRDefault="00120EBD" w:rsidP="000B4D1D">
    <w:pPr>
      <w:pStyle w:val="Footer"/>
      <w:tabs>
        <w:tab w:val="clear" w:pos="4536"/>
        <w:tab w:val="clear" w:pos="9072"/>
        <w:tab w:val="left" w:pos="8102"/>
        <w:tab w:val="right" w:pos="9066"/>
      </w:tabs>
    </w:pPr>
    <w:r>
      <w:rPr>
        <w:noProof/>
      </w:rPr>
      <w:drawing>
        <wp:anchor distT="0" distB="0" distL="114300" distR="114300" simplePos="0" relativeHeight="251659264" behindDoc="1" locked="0" layoutInCell="1" allowOverlap="1" wp14:anchorId="23E468F5" wp14:editId="7264D06C">
          <wp:simplePos x="0" y="0"/>
          <wp:positionH relativeFrom="column">
            <wp:posOffset>-938728</wp:posOffset>
          </wp:positionH>
          <wp:positionV relativeFrom="paragraph">
            <wp:posOffset>-45720</wp:posOffset>
          </wp:positionV>
          <wp:extent cx="7599680" cy="1137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sol-FITT.png"/>
                  <pic:cNvPicPr/>
                </pic:nvPicPr>
                <pic:blipFill>
                  <a:blip r:embed="rId1">
                    <a:extLst>
                      <a:ext uri="{28A0092B-C50C-407E-A947-70E740481C1C}">
                        <a14:useLocalDpi xmlns:a14="http://schemas.microsoft.com/office/drawing/2010/main" val="0"/>
                      </a:ext>
                    </a:extLst>
                  </a:blip>
                  <a:stretch>
                    <a:fillRect/>
                  </a:stretch>
                </pic:blipFill>
                <pic:spPr>
                  <a:xfrm>
                    <a:off x="0" y="0"/>
                    <a:ext cx="7599680" cy="1137920"/>
                  </a:xfrm>
                  <a:prstGeom prst="rect">
                    <a:avLst/>
                  </a:prstGeom>
                </pic:spPr>
              </pic:pic>
            </a:graphicData>
          </a:graphic>
          <wp14:sizeRelH relativeFrom="page">
            <wp14:pctWidth>0</wp14:pctWidth>
          </wp14:sizeRelH>
          <wp14:sizeRelV relativeFrom="page">
            <wp14:pctHeight>0</wp14:pctHeight>
          </wp14:sizeRelV>
        </wp:anchor>
      </w:drawing>
    </w:r>
    <w:r w:rsidR="000B4D1D">
      <w:tab/>
    </w:r>
    <w:r w:rsidR="000B4D1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2DAE" w14:textId="77777777" w:rsidR="009D6898" w:rsidRDefault="009D6898" w:rsidP="000B4D1D">
      <w:r>
        <w:separator/>
      </w:r>
    </w:p>
  </w:footnote>
  <w:footnote w:type="continuationSeparator" w:id="0">
    <w:p w14:paraId="4BF057C1" w14:textId="77777777" w:rsidR="009D6898" w:rsidRDefault="009D6898" w:rsidP="000B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0F84" w14:textId="77777777" w:rsidR="000B4D1D" w:rsidRDefault="000B4D1D">
    <w:pPr>
      <w:pStyle w:val="Header"/>
    </w:pPr>
    <w:r>
      <w:rPr>
        <w:noProof/>
      </w:rPr>
      <w:drawing>
        <wp:anchor distT="0" distB="0" distL="114300" distR="114300" simplePos="0" relativeHeight="251658240" behindDoc="0" locked="0" layoutInCell="1" allowOverlap="1" wp14:anchorId="2AEE1DF2" wp14:editId="0BFF8723">
          <wp:simplePos x="0" y="0"/>
          <wp:positionH relativeFrom="column">
            <wp:posOffset>-1189355</wp:posOffset>
          </wp:positionH>
          <wp:positionV relativeFrom="paragraph">
            <wp:posOffset>-558165</wp:posOffset>
          </wp:positionV>
          <wp:extent cx="7949565" cy="1368425"/>
          <wp:effectExtent l="0" t="0" r="0" b="0"/>
          <wp:wrapThrough wrapText="bothSides">
            <wp:wrapPolygon edited="0">
              <wp:start x="3934" y="1604"/>
              <wp:lineTo x="3037" y="2406"/>
              <wp:lineTo x="966" y="6816"/>
              <wp:lineTo x="966" y="10825"/>
              <wp:lineTo x="2761" y="15235"/>
              <wp:lineTo x="3520" y="15235"/>
              <wp:lineTo x="966" y="17641"/>
              <wp:lineTo x="897" y="18844"/>
              <wp:lineTo x="1863" y="19645"/>
              <wp:lineTo x="19048" y="19645"/>
              <wp:lineTo x="19945" y="18844"/>
              <wp:lineTo x="20152" y="18042"/>
              <wp:lineTo x="19807" y="15235"/>
              <wp:lineTo x="21188" y="14433"/>
              <wp:lineTo x="21188" y="10825"/>
              <wp:lineTo x="19807" y="8820"/>
              <wp:lineTo x="19876" y="6816"/>
              <wp:lineTo x="17254" y="4009"/>
              <wp:lineTo x="13389" y="1604"/>
              <wp:lineTo x="3934" y="16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7949565" cy="1368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95B"/>
    <w:multiLevelType w:val="hybridMultilevel"/>
    <w:tmpl w:val="F936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7799"/>
    <w:multiLevelType w:val="hybridMultilevel"/>
    <w:tmpl w:val="58529C3C"/>
    <w:lvl w:ilvl="0" w:tplc="27E6F0E0">
      <w:start w:val="7"/>
      <w:numFmt w:val="bullet"/>
      <w:lvlText w:val="-"/>
      <w:lvlJc w:val="left"/>
      <w:pPr>
        <w:ind w:left="720" w:hanging="360"/>
      </w:pPr>
      <w:rPr>
        <w:rFonts w:ascii="Open Sans" w:eastAsia="Calibri"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356B4"/>
    <w:multiLevelType w:val="hybridMultilevel"/>
    <w:tmpl w:val="094C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6657B"/>
    <w:multiLevelType w:val="hybridMultilevel"/>
    <w:tmpl w:val="F6FE370C"/>
    <w:lvl w:ilvl="0" w:tplc="A49EC4FE">
      <w:start w:val="16"/>
      <w:numFmt w:val="bullet"/>
      <w:lvlText w:val="-"/>
      <w:lvlJc w:val="left"/>
      <w:pPr>
        <w:ind w:left="720" w:hanging="360"/>
      </w:pPr>
      <w:rPr>
        <w:rFonts w:ascii="Open Sans" w:eastAsia="Helvetica" w:hAnsi="Open San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1D"/>
    <w:rsid w:val="00007AE4"/>
    <w:rsid w:val="00062236"/>
    <w:rsid w:val="00081061"/>
    <w:rsid w:val="00094F8C"/>
    <w:rsid w:val="000953FD"/>
    <w:rsid w:val="000966AD"/>
    <w:rsid w:val="000B2E81"/>
    <w:rsid w:val="000B4D1D"/>
    <w:rsid w:val="001066AF"/>
    <w:rsid w:val="00120EBD"/>
    <w:rsid w:val="001477E7"/>
    <w:rsid w:val="001B620C"/>
    <w:rsid w:val="001D3F22"/>
    <w:rsid w:val="001F012D"/>
    <w:rsid w:val="003238CA"/>
    <w:rsid w:val="003E0EED"/>
    <w:rsid w:val="003E0F4C"/>
    <w:rsid w:val="0042549B"/>
    <w:rsid w:val="00524C48"/>
    <w:rsid w:val="00580146"/>
    <w:rsid w:val="005B763E"/>
    <w:rsid w:val="005C3D33"/>
    <w:rsid w:val="00645F45"/>
    <w:rsid w:val="006D6473"/>
    <w:rsid w:val="007179DB"/>
    <w:rsid w:val="007D59FC"/>
    <w:rsid w:val="008067EE"/>
    <w:rsid w:val="0083251B"/>
    <w:rsid w:val="00836D09"/>
    <w:rsid w:val="00875657"/>
    <w:rsid w:val="008E6413"/>
    <w:rsid w:val="008F325E"/>
    <w:rsid w:val="009160BA"/>
    <w:rsid w:val="009B0921"/>
    <w:rsid w:val="009D6898"/>
    <w:rsid w:val="00A34037"/>
    <w:rsid w:val="00B2283C"/>
    <w:rsid w:val="00B475B9"/>
    <w:rsid w:val="00BE2773"/>
    <w:rsid w:val="00BF70AF"/>
    <w:rsid w:val="00C6593C"/>
    <w:rsid w:val="00D15CDE"/>
    <w:rsid w:val="00D275D7"/>
    <w:rsid w:val="00D954DC"/>
    <w:rsid w:val="00DA3AFA"/>
    <w:rsid w:val="00DE746A"/>
    <w:rsid w:val="00E70AEF"/>
    <w:rsid w:val="00E91ADA"/>
    <w:rsid w:val="00E94EA5"/>
    <w:rsid w:val="00ED6520"/>
    <w:rsid w:val="00EE4B4E"/>
    <w:rsid w:val="00F02F06"/>
    <w:rsid w:val="00FA2686"/>
    <w:rsid w:val="00FA5116"/>
    <w:rsid w:val="00FB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48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AFA"/>
    <w:rPr>
      <w:rFonts w:ascii="Times New Roman" w:eastAsia="MS Mincho"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1D"/>
    <w:pPr>
      <w:tabs>
        <w:tab w:val="center" w:pos="4536"/>
        <w:tab w:val="right" w:pos="9072"/>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iPriority w:val="99"/>
    <w:unhideWhenUsed/>
    <w:rsid w:val="000B4D1D"/>
    <w:pPr>
      <w:tabs>
        <w:tab w:val="center" w:pos="4536"/>
        <w:tab w:val="right" w:pos="9072"/>
      </w:tabs>
    </w:pPr>
  </w:style>
  <w:style w:type="character" w:customStyle="1" w:styleId="FooterChar">
    <w:name w:val="Footer Char"/>
    <w:basedOn w:val="DefaultParagraphFont"/>
    <w:link w:val="Footer"/>
    <w:uiPriority w:val="99"/>
    <w:rsid w:val="000B4D1D"/>
  </w:style>
  <w:style w:type="character" w:styleId="Hyperlink">
    <w:name w:val="Hyperlink"/>
    <w:uiPriority w:val="99"/>
    <w:unhideWhenUsed/>
    <w:rsid w:val="00DA3AFA"/>
    <w:rPr>
      <w:color w:val="0000FF"/>
      <w:u w:val="single"/>
    </w:rPr>
  </w:style>
  <w:style w:type="paragraph" w:styleId="FootnoteText">
    <w:name w:val="footnote text"/>
    <w:basedOn w:val="Normal"/>
    <w:link w:val="FootnoteTextChar"/>
    <w:uiPriority w:val="99"/>
    <w:unhideWhenUsed/>
    <w:rsid w:val="00DA3AFA"/>
    <w:rPr>
      <w:sz w:val="20"/>
      <w:szCs w:val="20"/>
    </w:rPr>
  </w:style>
  <w:style w:type="character" w:customStyle="1" w:styleId="FootnoteTextChar">
    <w:name w:val="Footnote Text Char"/>
    <w:basedOn w:val="DefaultParagraphFont"/>
    <w:link w:val="FootnoteText"/>
    <w:uiPriority w:val="99"/>
    <w:rsid w:val="00DA3AFA"/>
    <w:rPr>
      <w:rFonts w:ascii="Times New Roman" w:eastAsia="MS Mincho" w:hAnsi="Times New Roman" w:cs="Times New Roman"/>
      <w:sz w:val="20"/>
      <w:szCs w:val="20"/>
      <w:lang w:eastAsia="en-GB"/>
    </w:rPr>
  </w:style>
  <w:style w:type="character" w:styleId="FootnoteReference">
    <w:name w:val="footnote reference"/>
    <w:uiPriority w:val="99"/>
    <w:unhideWhenUsed/>
    <w:rsid w:val="00DA3AFA"/>
    <w:rPr>
      <w:vertAlign w:val="superscript"/>
    </w:rPr>
  </w:style>
  <w:style w:type="paragraph" w:customStyle="1" w:styleId="Corp">
    <w:name w:val="Corp"/>
    <w:rsid w:val="00DA3AF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paragraph" w:customStyle="1" w:styleId="Implicit">
    <w:name w:val="Implicit"/>
    <w:rsid w:val="00DA3AFA"/>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styleId="ListParagraph">
    <w:name w:val="List Paragraph"/>
    <w:basedOn w:val="Normal"/>
    <w:uiPriority w:val="34"/>
    <w:qFormat/>
    <w:rsid w:val="00DA3AFA"/>
    <w:pPr>
      <w:ind w:left="720"/>
      <w:contextualSpacing/>
    </w:pPr>
    <w:rPr>
      <w:rFonts w:ascii="Calibri" w:eastAsia="Calibri" w:hAnsi="Calibri"/>
      <w:lang w:eastAsia="en-US"/>
    </w:rPr>
  </w:style>
  <w:style w:type="character" w:styleId="FollowedHyperlink">
    <w:name w:val="FollowedHyperlink"/>
    <w:basedOn w:val="DefaultParagraphFont"/>
    <w:uiPriority w:val="99"/>
    <w:semiHidden/>
    <w:unhideWhenUsed/>
    <w:rsid w:val="00FB06A6"/>
    <w:rPr>
      <w:color w:val="954F72" w:themeColor="followedHyperlink"/>
      <w:u w:val="single"/>
    </w:rPr>
  </w:style>
  <w:style w:type="paragraph" w:customStyle="1" w:styleId="p1">
    <w:name w:val="p1"/>
    <w:basedOn w:val="Normal"/>
    <w:rsid w:val="00BF70AF"/>
    <w:rPr>
      <w:rFonts w:ascii="Helvetica" w:eastAsiaTheme="minorHAnsi" w:hAnsi="Helvetica"/>
      <w:sz w:val="18"/>
      <w:szCs w:val="18"/>
    </w:rPr>
  </w:style>
  <w:style w:type="paragraph" w:customStyle="1" w:styleId="p2">
    <w:name w:val="p2"/>
    <w:basedOn w:val="Normal"/>
    <w:rsid w:val="00BF70AF"/>
    <w:rPr>
      <w:rFonts w:ascii="Helvetica" w:eastAsiaTheme="minorHAnsi" w:hAnsi="Helvetica"/>
      <w:sz w:val="17"/>
      <w:szCs w:val="17"/>
    </w:rPr>
  </w:style>
  <w:style w:type="character" w:customStyle="1" w:styleId="apple-converted-space">
    <w:name w:val="apple-converted-space"/>
    <w:basedOn w:val="DefaultParagraphFont"/>
    <w:rsid w:val="00BF70AF"/>
  </w:style>
  <w:style w:type="character" w:styleId="UnresolvedMention">
    <w:name w:val="Unresolved Mention"/>
    <w:basedOn w:val="DefaultParagraphFont"/>
    <w:uiPriority w:val="99"/>
    <w:rsid w:val="001F01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2100">
      <w:bodyDiv w:val="1"/>
      <w:marLeft w:val="0"/>
      <w:marRight w:val="0"/>
      <w:marTop w:val="0"/>
      <w:marBottom w:val="0"/>
      <w:divBdr>
        <w:top w:val="none" w:sz="0" w:space="0" w:color="auto"/>
        <w:left w:val="none" w:sz="0" w:space="0" w:color="auto"/>
        <w:bottom w:val="none" w:sz="0" w:space="0" w:color="auto"/>
        <w:right w:val="none" w:sz="0" w:space="0" w:color="auto"/>
      </w:divBdr>
    </w:div>
    <w:div w:id="1517504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9C221B-FA74-8D4B-9F59-3E45EA2E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642</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Dragoș Samoilă</dc:creator>
  <cp:keywords/>
  <dc:description/>
  <cp:lastModifiedBy>Vlad Cherecheș</cp:lastModifiedBy>
  <cp:revision>5</cp:revision>
  <dcterms:created xsi:type="dcterms:W3CDTF">2018-02-01T21:51:00Z</dcterms:created>
  <dcterms:modified xsi:type="dcterms:W3CDTF">2018-02-01T22:20:00Z</dcterms:modified>
</cp:coreProperties>
</file>